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823" w:rsidRPr="00504784" w:rsidRDefault="00BA6E11" w:rsidP="00AF61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</w:pPr>
      <w:bookmarkStart w:id="0" w:name="_GoBack"/>
      <w:r w:rsidRPr="00504784"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  <w:t>201</w:t>
      </w:r>
      <w:r w:rsidR="005F35F8" w:rsidRPr="00504784"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  <w:t>6</w:t>
      </w:r>
      <w:r w:rsidRPr="00504784"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  <w:t>-201</w:t>
      </w:r>
      <w:r w:rsidR="005F35F8" w:rsidRPr="00504784"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  <w:t>7</w:t>
      </w:r>
      <w:r w:rsidRPr="00504784"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  <w:t xml:space="preserve"> EĞİTİM ÖĞRETİM YILI</w:t>
      </w:r>
      <w:r w:rsidR="00297181"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  <w:t xml:space="preserve"> 2.DÖNEM</w:t>
      </w:r>
      <w:r w:rsidRPr="00504784"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  <w:t xml:space="preserve"> </w:t>
      </w:r>
    </w:p>
    <w:p w:rsidR="00BA6922" w:rsidRPr="00504784" w:rsidRDefault="00BA6922" w:rsidP="00AF61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</w:pPr>
      <w:r w:rsidRPr="00504784"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  <w:t>KUR’AN KURSU GEÇİCİ ÖĞRETİCİ SINAV DUYURUSU</w:t>
      </w:r>
    </w:p>
    <w:bookmarkEnd w:id="0"/>
    <w:p w:rsidR="00BA6922" w:rsidRPr="00504784" w:rsidRDefault="00BA6922" w:rsidP="00AF6133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504784">
        <w:rPr>
          <w:rFonts w:ascii="Times New Roman" w:hAnsi="Times New Roman" w:cs="Times New Roman"/>
          <w:sz w:val="24"/>
          <w:szCs w:val="24"/>
          <w:lang w:eastAsia="tr-TR"/>
        </w:rPr>
        <w:t>İlgi:     </w:t>
      </w:r>
      <w:r w:rsidR="00001EFE" w:rsidRPr="00504784">
        <w:rPr>
          <w:rFonts w:ascii="Times New Roman" w:hAnsi="Times New Roman" w:cs="Times New Roman"/>
          <w:sz w:val="24"/>
          <w:szCs w:val="24"/>
          <w:lang w:eastAsia="tr-TR"/>
        </w:rPr>
        <w:t>1-</w:t>
      </w:r>
      <w:r w:rsidRPr="00504784">
        <w:rPr>
          <w:rFonts w:ascii="Times New Roman" w:hAnsi="Times New Roman" w:cs="Times New Roman"/>
          <w:sz w:val="24"/>
          <w:szCs w:val="24"/>
          <w:lang w:eastAsia="tr-TR"/>
        </w:rPr>
        <w:t>Diyanet İşleri Başkanlığı Sınav Yönetmeliği.</w:t>
      </w:r>
    </w:p>
    <w:p w:rsidR="00BA6922" w:rsidRPr="00504784" w:rsidRDefault="00001EFE" w:rsidP="00823749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504784">
        <w:rPr>
          <w:rFonts w:ascii="Times New Roman" w:hAnsi="Times New Roman" w:cs="Times New Roman"/>
          <w:sz w:val="24"/>
          <w:szCs w:val="24"/>
          <w:lang w:eastAsia="tr-TR"/>
        </w:rPr>
        <w:t>2-</w:t>
      </w:r>
      <w:r w:rsidR="00BA6922" w:rsidRPr="00504784">
        <w:rPr>
          <w:rFonts w:ascii="Times New Roman" w:hAnsi="Times New Roman" w:cs="Times New Roman"/>
          <w:sz w:val="24"/>
          <w:szCs w:val="24"/>
          <w:lang w:eastAsia="tr-TR"/>
        </w:rPr>
        <w:t>Diyanet İşleri Başkanlığı Vaizlik</w:t>
      </w:r>
      <w:r w:rsidR="007E5939">
        <w:rPr>
          <w:rFonts w:ascii="Times New Roman" w:hAnsi="Times New Roman" w:cs="Times New Roman"/>
          <w:sz w:val="24"/>
          <w:szCs w:val="24"/>
          <w:lang w:eastAsia="tr-TR"/>
        </w:rPr>
        <w:t>,</w:t>
      </w:r>
      <w:r w:rsidR="00823749" w:rsidRPr="00504784">
        <w:rPr>
          <w:rFonts w:ascii="Times New Roman" w:hAnsi="Times New Roman" w:cs="Times New Roman"/>
          <w:sz w:val="24"/>
          <w:szCs w:val="24"/>
          <w:lang w:eastAsia="tr-TR"/>
        </w:rPr>
        <w:t xml:space="preserve"> Kur’an Kursu Öğreticiliği</w:t>
      </w:r>
      <w:r w:rsidR="007E5939">
        <w:rPr>
          <w:rFonts w:ascii="Times New Roman" w:hAnsi="Times New Roman" w:cs="Times New Roman"/>
          <w:sz w:val="24"/>
          <w:szCs w:val="24"/>
          <w:lang w:eastAsia="tr-TR"/>
        </w:rPr>
        <w:t>,</w:t>
      </w:r>
      <w:r w:rsidR="00823749" w:rsidRPr="00504784">
        <w:rPr>
          <w:rFonts w:ascii="Times New Roman" w:hAnsi="Times New Roman" w:cs="Times New Roman"/>
          <w:sz w:val="24"/>
          <w:szCs w:val="24"/>
          <w:lang w:eastAsia="tr-TR"/>
        </w:rPr>
        <w:t xml:space="preserve"> İmam</w:t>
      </w:r>
      <w:r w:rsidR="007E5939">
        <w:rPr>
          <w:rFonts w:ascii="Times New Roman" w:hAnsi="Times New Roman" w:cs="Times New Roman"/>
          <w:sz w:val="24"/>
          <w:szCs w:val="24"/>
          <w:lang w:eastAsia="tr-TR"/>
        </w:rPr>
        <w:t>-Hatiplik ve Müezzin Kayyımlık k</w:t>
      </w:r>
      <w:r w:rsidR="00BA6922" w:rsidRPr="00504784">
        <w:rPr>
          <w:rFonts w:ascii="Times New Roman" w:hAnsi="Times New Roman" w:cs="Times New Roman"/>
          <w:sz w:val="24"/>
          <w:szCs w:val="24"/>
          <w:lang w:eastAsia="tr-TR"/>
        </w:rPr>
        <w:t xml:space="preserve">adrolarına Atama </w:t>
      </w:r>
      <w:r w:rsidRPr="00504784">
        <w:rPr>
          <w:rFonts w:ascii="Times New Roman" w:hAnsi="Times New Roman" w:cs="Times New Roman"/>
          <w:sz w:val="24"/>
          <w:szCs w:val="24"/>
          <w:lang w:eastAsia="tr-TR"/>
        </w:rPr>
        <w:t>v</w:t>
      </w:r>
      <w:r w:rsidR="007E5939">
        <w:rPr>
          <w:rFonts w:ascii="Times New Roman" w:hAnsi="Times New Roman" w:cs="Times New Roman"/>
          <w:sz w:val="24"/>
          <w:szCs w:val="24"/>
          <w:lang w:eastAsia="tr-TR"/>
        </w:rPr>
        <w:t>e B</w:t>
      </w:r>
      <w:r w:rsidR="00BA6922" w:rsidRPr="00504784">
        <w:rPr>
          <w:rFonts w:ascii="Times New Roman" w:hAnsi="Times New Roman" w:cs="Times New Roman"/>
          <w:sz w:val="24"/>
          <w:szCs w:val="24"/>
          <w:lang w:eastAsia="tr-TR"/>
        </w:rPr>
        <w:t>u Kadroların Kariyer Basamaklarında Yükselme Yönetmeliği.</w:t>
      </w:r>
    </w:p>
    <w:p w:rsidR="00BA6922" w:rsidRPr="00504784" w:rsidRDefault="00001EFE" w:rsidP="00F445E5">
      <w:pPr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4784">
        <w:rPr>
          <w:rFonts w:ascii="Times New Roman" w:hAnsi="Times New Roman" w:cs="Times New Roman"/>
          <w:sz w:val="24"/>
          <w:szCs w:val="24"/>
          <w:lang w:eastAsia="tr-TR"/>
        </w:rPr>
        <w:t>3-</w:t>
      </w:r>
      <w:r w:rsidR="00BA6922" w:rsidRPr="00504784">
        <w:rPr>
          <w:rFonts w:ascii="Times New Roman" w:hAnsi="Times New Roman" w:cs="Times New Roman"/>
          <w:sz w:val="24"/>
          <w:szCs w:val="24"/>
          <w:lang w:eastAsia="tr-TR"/>
        </w:rPr>
        <w:t>Diyanet İşleri Başkanlığının 03.11.201</w:t>
      </w:r>
      <w:r w:rsidR="005F35F8" w:rsidRPr="00504784">
        <w:rPr>
          <w:rFonts w:ascii="Times New Roman" w:hAnsi="Times New Roman" w:cs="Times New Roman"/>
          <w:sz w:val="24"/>
          <w:szCs w:val="24"/>
          <w:lang w:eastAsia="tr-TR"/>
        </w:rPr>
        <w:t>4 tarih ve 6066 sayılı yazısı</w:t>
      </w:r>
      <w:r w:rsidR="008A27B9" w:rsidRPr="00504784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r w:rsidR="005F35F8" w:rsidRPr="00504784">
        <w:rPr>
          <w:rFonts w:ascii="Times New Roman" w:hAnsi="Times New Roman" w:cs="Times New Roman"/>
          <w:sz w:val="24"/>
          <w:szCs w:val="24"/>
          <w:lang w:eastAsia="tr-TR"/>
        </w:rPr>
        <w:t>28.04.2016 tarih ve 23263 sayılı yazısı</w:t>
      </w:r>
      <w:r w:rsidR="008A27B9" w:rsidRPr="00504784">
        <w:rPr>
          <w:rFonts w:ascii="Times New Roman" w:hAnsi="Times New Roman" w:cs="Times New Roman"/>
          <w:sz w:val="24"/>
          <w:szCs w:val="24"/>
          <w:lang w:eastAsia="tr-TR"/>
        </w:rPr>
        <w:t xml:space="preserve"> ile 09.09.2016 tarih ve 44009 sayılı yazısı.</w:t>
      </w:r>
    </w:p>
    <w:p w:rsidR="00D11C97" w:rsidRPr="00504784" w:rsidRDefault="00D11C97" w:rsidP="00001EFE">
      <w:pPr>
        <w:shd w:val="clear" w:color="auto" w:fill="FFFFFF"/>
        <w:spacing w:after="150" w:line="300" w:lineRule="atLeast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İlimiz genelinde </w:t>
      </w:r>
      <w:r w:rsidR="00DB7BE3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>201</w:t>
      </w:r>
      <w:r w:rsidR="005F35F8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 w:rsidR="00DB7BE3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>-201</w:t>
      </w:r>
      <w:r w:rsidR="005F35F8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>7</w:t>
      </w:r>
      <w:r w:rsidR="00DB7BE3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64A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2.Dönem </w:t>
      </w:r>
      <w:r w:rsidR="00DB7BE3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eğitim-öğretim döneminde </w:t>
      </w:r>
      <w:r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açılacak </w:t>
      </w:r>
      <w:r w:rsidR="00AF6133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olan </w:t>
      </w:r>
      <w:r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Kur’an Kursları için ihtiyaç duyulan Kur’an kurslarında ek ders ücreti karşılığında görevlendirilmek üzere; müracaat edenler arasından </w:t>
      </w:r>
      <w:r w:rsidR="004B57B3">
        <w:rPr>
          <w:rFonts w:ascii="Times New Roman" w:eastAsia="Times New Roman" w:hAnsi="Times New Roman" w:cs="Times New Roman"/>
          <w:sz w:val="24"/>
          <w:szCs w:val="24"/>
          <w:lang w:eastAsia="tr-TR"/>
        </w:rPr>
        <w:t>Valiliğimizce</w:t>
      </w:r>
      <w:r w:rsidR="00E64A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(İl Müftülüğümüz)</w:t>
      </w:r>
      <w:r w:rsidR="004B57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oluşturulacak komisyon marifetiyle yapıla</w:t>
      </w:r>
      <w:r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>cak mülakat sınavı neticesinde “</w:t>
      </w:r>
      <w:r w:rsidRPr="0050478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Geçici Kur’an Kursu Öğreticisi</w:t>
      </w:r>
      <w:r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>” alınacaktır.</w:t>
      </w:r>
    </w:p>
    <w:p w:rsidR="00D11C97" w:rsidRPr="00504784" w:rsidRDefault="00D11C97" w:rsidP="00D11C97">
      <w:pPr>
        <w:shd w:val="clear" w:color="auto" w:fill="FFFFFF"/>
        <w:spacing w:before="150" w:after="150" w:line="30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5047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SINAVA KATILMA ŞARTLARI</w:t>
      </w:r>
    </w:p>
    <w:p w:rsidR="000E4FF8" w:rsidRPr="00504784" w:rsidRDefault="00D11C97" w:rsidP="005F35F8">
      <w:pPr>
        <w:pStyle w:val="ListeParagraf"/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657 Sayılı Devlet </w:t>
      </w:r>
      <w:hyperlink r:id="rId5" w:tgtFrame="_blank" w:tooltip="Memur" w:history="1">
        <w:r w:rsidRPr="00504784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Memur</w:t>
        </w:r>
      </w:hyperlink>
      <w:r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>ları Kanunu’nun 48/A Maddesinde aranan genel</w:t>
      </w:r>
      <w:r w:rsidR="00823749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özel şartları taşıyor olmak. </w:t>
      </w:r>
    </w:p>
    <w:p w:rsidR="000E4FF8" w:rsidRPr="00504784" w:rsidRDefault="00D11C97" w:rsidP="005F35F8">
      <w:pPr>
        <w:pStyle w:val="ListeParagraf"/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>Diyanet İşleri Başkanlığı Atama ve Yer Değiştirme Yönetmeliğinin 5. maddesinin (b) bendinde belirtilen “Ortak Nitelik” şart</w:t>
      </w:r>
      <w:r w:rsidR="000E4FF8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>ını taşımak,</w:t>
      </w:r>
    </w:p>
    <w:p w:rsidR="000E4FF8" w:rsidRPr="00504784" w:rsidRDefault="00D11C97" w:rsidP="005F35F8">
      <w:pPr>
        <w:pStyle w:val="ListeParagraf"/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>İmam Hatip Lisesi mezunu veya üstü dini öğrenim düzeyine sahip olmak,</w:t>
      </w:r>
    </w:p>
    <w:p w:rsidR="00B02BAD" w:rsidRPr="00504784" w:rsidRDefault="00D11C97" w:rsidP="005F35F8">
      <w:pPr>
        <w:pStyle w:val="ListeParagraf"/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4A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201</w:t>
      </w:r>
      <w:r w:rsidR="00E64ACA" w:rsidRPr="00E64A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</w:t>
      </w:r>
      <w:r w:rsidRPr="00E64A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yılı KPSS (DHBT)</w:t>
      </w:r>
      <w:r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sınavından 60 ve yukarı puan almış olmak</w:t>
      </w:r>
      <w:r w:rsidR="000E4FF8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BE5C39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Yeterli müracaat olmadığı takdirde </w:t>
      </w:r>
      <w:r w:rsidR="000E4FF8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İlçelere Müracaat bazında 60 puan altındakiler de alınabilir.</w:t>
      </w:r>
      <w:r w:rsidR="00B02BAD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C079B4" w:rsidRPr="00E64ACA" w:rsidRDefault="00B02BAD" w:rsidP="005F35F8">
      <w:pPr>
        <w:pStyle w:val="ListeParagraf"/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</w:t>
      </w:r>
      <w:r w:rsidR="00BE5C39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>ler</w:t>
      </w:r>
      <w:r w:rsidR="00DA584C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bazında</w:t>
      </w:r>
      <w:r w:rsidR="00BE5C39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ihtiyacın 3 katı kadar </w:t>
      </w:r>
      <w:r w:rsidR="00DA584C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BE5C39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>DHBT puanı</w:t>
      </w:r>
      <w:r w:rsidR="00A240C3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sıralamasına göre</w:t>
      </w:r>
      <w:r w:rsidR="00DA584C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>) kişi mülakata çağrılacaktır.</w:t>
      </w:r>
      <w:r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E64ACA" w:rsidRPr="00504784" w:rsidRDefault="00E64ACA" w:rsidP="005F35F8">
      <w:pPr>
        <w:pStyle w:val="ListeParagraf"/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2016-2017 Eğitim ve Öğretim yılının 1.</w:t>
      </w:r>
      <w:r w:rsidR="00AD7550">
        <w:rPr>
          <w:rFonts w:ascii="Times New Roman" w:eastAsia="Times New Roman" w:hAnsi="Times New Roman" w:cs="Times New Roman"/>
          <w:sz w:val="24"/>
          <w:szCs w:val="24"/>
          <w:lang w:eastAsia="tr-TR"/>
        </w:rPr>
        <w:t>yarısında Geçici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(Fahri) Kur’an Kursu Öğreticisi olarak görev yapanlar ve yerleşme için sıra bekleyen adayların başvuruları kabul edilmeyecektir. </w:t>
      </w:r>
    </w:p>
    <w:p w:rsidR="008C23D3" w:rsidRPr="00504784" w:rsidRDefault="008C23D3" w:rsidP="00C079B4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4784">
        <w:rPr>
          <w:rFonts w:ascii="Times New Roman" w:hAnsi="Times New Roman" w:cs="Times New Roman"/>
          <w:b/>
          <w:bCs/>
          <w:sz w:val="24"/>
          <w:szCs w:val="24"/>
          <w:u w:val="single"/>
        </w:rPr>
        <w:t>SINAV ESASLARI</w:t>
      </w:r>
    </w:p>
    <w:p w:rsidR="008C23D3" w:rsidRPr="00504784" w:rsidRDefault="008C23D3" w:rsidP="00001EFE">
      <w:pPr>
        <w:pStyle w:val="NormalWeb"/>
        <w:shd w:val="clear" w:color="auto" w:fill="FFFFFF"/>
        <w:jc w:val="both"/>
      </w:pPr>
      <w:r w:rsidRPr="00504784">
        <w:t xml:space="preserve">1-Sınav </w:t>
      </w:r>
      <w:r w:rsidR="00E64ACA">
        <w:t>24.01.2017 tarihinde saat:08.30’da</w:t>
      </w:r>
      <w:r w:rsidR="00366F85" w:rsidRPr="00504784">
        <w:t xml:space="preserve"> </w:t>
      </w:r>
      <w:r w:rsidRPr="00504784">
        <w:t>İl Müftülüğünde yapılacaktır.</w:t>
      </w:r>
      <w:r w:rsidR="008D6185" w:rsidRPr="00504784">
        <w:t xml:space="preserve"> </w:t>
      </w:r>
      <w:r w:rsidR="00F445E5" w:rsidRPr="00504784">
        <w:t>Sınavın bitmemesi halinde ertesi gün devam edilecektir.</w:t>
      </w:r>
    </w:p>
    <w:p w:rsidR="008C23D3" w:rsidRPr="00504784" w:rsidRDefault="008C23D3" w:rsidP="004D47BD">
      <w:pPr>
        <w:pStyle w:val="NormalWeb"/>
        <w:shd w:val="clear" w:color="auto" w:fill="FFFFFF"/>
        <w:jc w:val="both"/>
      </w:pPr>
      <w:r w:rsidRPr="00504784">
        <w:t>2-</w:t>
      </w:r>
      <w:r w:rsidR="00AD7550" w:rsidRPr="00504784">
        <w:t xml:space="preserve">Başvurular </w:t>
      </w:r>
      <w:r w:rsidR="00AD7550" w:rsidRPr="00504784">
        <w:rPr>
          <w:b/>
        </w:rPr>
        <w:t>06</w:t>
      </w:r>
      <w:r w:rsidR="00E64ACA">
        <w:rPr>
          <w:b/>
        </w:rPr>
        <w:t xml:space="preserve"> </w:t>
      </w:r>
      <w:r w:rsidR="00E64ACA">
        <w:rPr>
          <w:b/>
          <w:bCs/>
        </w:rPr>
        <w:t>Ocak</w:t>
      </w:r>
      <w:r w:rsidR="00366F85" w:rsidRPr="00504784">
        <w:rPr>
          <w:b/>
        </w:rPr>
        <w:t>–</w:t>
      </w:r>
      <w:r w:rsidR="00E64ACA">
        <w:rPr>
          <w:b/>
        </w:rPr>
        <w:t>20</w:t>
      </w:r>
      <w:r w:rsidR="00366F85" w:rsidRPr="00504784">
        <w:rPr>
          <w:b/>
        </w:rPr>
        <w:t xml:space="preserve"> </w:t>
      </w:r>
      <w:r w:rsidR="00E64ACA">
        <w:rPr>
          <w:b/>
        </w:rPr>
        <w:t>Ocak</w:t>
      </w:r>
      <w:r w:rsidR="00366F85" w:rsidRPr="00504784">
        <w:rPr>
          <w:b/>
          <w:bCs/>
        </w:rPr>
        <w:t xml:space="preserve"> </w:t>
      </w:r>
      <w:r w:rsidRPr="00504784">
        <w:rPr>
          <w:b/>
          <w:bCs/>
        </w:rPr>
        <w:t>201</w:t>
      </w:r>
      <w:r w:rsidR="00E64ACA">
        <w:rPr>
          <w:b/>
          <w:bCs/>
        </w:rPr>
        <w:t>7</w:t>
      </w:r>
      <w:r w:rsidRPr="00504784">
        <w:t xml:space="preserve"> </w:t>
      </w:r>
      <w:r w:rsidR="004D47BD" w:rsidRPr="00504784">
        <w:t xml:space="preserve">tarihleri arasında </w:t>
      </w:r>
      <w:r w:rsidR="00BA6922" w:rsidRPr="00504784">
        <w:t xml:space="preserve">görev alınmak istenen </w:t>
      </w:r>
      <w:r w:rsidRPr="00504784">
        <w:t>İlçe Müftülüklerine yapılacaktır.</w:t>
      </w:r>
    </w:p>
    <w:p w:rsidR="007F0D65" w:rsidRPr="00504784" w:rsidRDefault="007F0D65" w:rsidP="00001EFE">
      <w:pPr>
        <w:pStyle w:val="NormalWeb"/>
        <w:shd w:val="clear" w:color="auto" w:fill="FFFFFF"/>
        <w:jc w:val="both"/>
      </w:pPr>
      <w:r w:rsidRPr="00504784">
        <w:t xml:space="preserve">3-Mülakat Sınavında başarılı olabilmek için </w:t>
      </w:r>
      <w:r w:rsidR="001D1FC0" w:rsidRPr="00504784">
        <w:t xml:space="preserve">İl Müftülüğünde yapılan Mülakat sınavından </w:t>
      </w:r>
      <w:r w:rsidRPr="00504784">
        <w:t>en az 70 puan alınması gerekir.</w:t>
      </w:r>
      <w:r w:rsidR="00912A4F" w:rsidRPr="00504784">
        <w:t xml:space="preserve"> </w:t>
      </w:r>
    </w:p>
    <w:p w:rsidR="008C23D3" w:rsidRPr="00504784" w:rsidRDefault="00DB7BE3" w:rsidP="00001EFE">
      <w:pPr>
        <w:pStyle w:val="NormalWeb"/>
        <w:shd w:val="clear" w:color="auto" w:fill="FFFFFF"/>
        <w:jc w:val="both"/>
      </w:pPr>
      <w:r w:rsidRPr="00504784">
        <w:t>4</w:t>
      </w:r>
      <w:r w:rsidR="00BA6922" w:rsidRPr="00504784">
        <w:t>-Bir kişi tek bir ilçeye başvurabilecektir. Birden fazla ilçeye başvuranların başvurusu geçersiz sayılacaktır.</w:t>
      </w:r>
    </w:p>
    <w:p w:rsidR="008C23D3" w:rsidRPr="00504784" w:rsidRDefault="00DB7BE3" w:rsidP="00001EFE">
      <w:pPr>
        <w:pStyle w:val="NormalWeb"/>
        <w:shd w:val="clear" w:color="auto" w:fill="FFFFFF"/>
        <w:jc w:val="both"/>
      </w:pPr>
      <w:r w:rsidRPr="00504784">
        <w:t>5</w:t>
      </w:r>
      <w:r w:rsidR="008C23D3" w:rsidRPr="00504784">
        <w:t>-</w:t>
      </w:r>
      <w:r w:rsidR="007F0D65" w:rsidRPr="00504784">
        <w:t>Görevlendirme</w:t>
      </w:r>
      <w:r w:rsidR="00823749" w:rsidRPr="00504784">
        <w:t xml:space="preserve"> de</w:t>
      </w:r>
      <w:r w:rsidR="00BA6922" w:rsidRPr="00504784">
        <w:t xml:space="preserve"> İl Müftülüğünde </w:t>
      </w:r>
      <w:r w:rsidR="008C23D3" w:rsidRPr="00504784">
        <w:t>yapılan  mülakat puanı esas alınacaktır.</w:t>
      </w:r>
    </w:p>
    <w:p w:rsidR="008C23D3" w:rsidRPr="00504784" w:rsidRDefault="00DB7BE3" w:rsidP="00001EFE">
      <w:pPr>
        <w:pStyle w:val="NormalWeb"/>
        <w:shd w:val="clear" w:color="auto" w:fill="FFFFFF"/>
        <w:jc w:val="both"/>
      </w:pPr>
      <w:r w:rsidRPr="00504784">
        <w:t>6</w:t>
      </w:r>
      <w:r w:rsidR="008C23D3" w:rsidRPr="00504784">
        <w:t>-</w:t>
      </w:r>
      <w:r w:rsidR="00001EFE" w:rsidRPr="00504784">
        <w:t>Sıralama İlçe bazında puan sırasına göre yapılacak, geçici görevlendirme ihtiyaca binaen yapılacaktır.</w:t>
      </w:r>
    </w:p>
    <w:p w:rsidR="0087483A" w:rsidRPr="00504784" w:rsidRDefault="00DB7BE3" w:rsidP="0087483A">
      <w:pPr>
        <w:pStyle w:val="NormalWeb"/>
        <w:shd w:val="clear" w:color="auto" w:fill="FFFFFF"/>
        <w:jc w:val="both"/>
      </w:pPr>
      <w:r w:rsidRPr="00504784">
        <w:t>7</w:t>
      </w:r>
      <w:r w:rsidR="0087483A" w:rsidRPr="00504784">
        <w:t>-Belgeleri eksik olanların kayıt ve müracaatları kabul edilmeyecektir.</w:t>
      </w:r>
    </w:p>
    <w:p w:rsidR="008C23D3" w:rsidRPr="00504784" w:rsidRDefault="000C1165" w:rsidP="00D17E6D">
      <w:pPr>
        <w:pStyle w:val="NormalWeb"/>
        <w:shd w:val="clear" w:color="auto" w:fill="FFFFFF"/>
      </w:pPr>
      <w:r w:rsidRPr="00504784">
        <w:t>8</w:t>
      </w:r>
      <w:r w:rsidR="0087483A" w:rsidRPr="00504784">
        <w:t>- Görevlendirmeler mülakatta en yüksek puan alandan başlamak suretiyle yapılacak olup, puanların eşit olması halinde sırayla</w:t>
      </w:r>
      <w:r w:rsidR="003D550A" w:rsidRPr="00504784">
        <w:t xml:space="preserve">, </w:t>
      </w:r>
      <w:r w:rsidR="0087483A" w:rsidRPr="00504784">
        <w:t xml:space="preserve">KPSS (DHBT) puanı yüksek olana, </w:t>
      </w:r>
      <w:r w:rsidR="00DB7BE3" w:rsidRPr="00504784">
        <w:t xml:space="preserve">hafız olana, </w:t>
      </w:r>
      <w:r w:rsidR="004F71E2" w:rsidRPr="00504784">
        <w:t>eğitim düzeyi yüksek olana</w:t>
      </w:r>
      <w:r w:rsidR="0087483A" w:rsidRPr="00504784">
        <w:t xml:space="preserve"> öncelik verilecektir.</w:t>
      </w:r>
    </w:p>
    <w:p w:rsidR="00450BBC" w:rsidRPr="00504784" w:rsidRDefault="000C1165" w:rsidP="0087483A">
      <w:pPr>
        <w:pStyle w:val="NormalWeb"/>
        <w:shd w:val="clear" w:color="auto" w:fill="FFFFFF"/>
        <w:jc w:val="both"/>
      </w:pPr>
      <w:r w:rsidRPr="00504784">
        <w:t>9</w:t>
      </w:r>
      <w:r w:rsidR="00951C64" w:rsidRPr="00504784">
        <w:t>-</w:t>
      </w:r>
      <w:r w:rsidR="00450BBC" w:rsidRPr="00504784">
        <w:t xml:space="preserve">Sınavla ilgili hususlar Mardin İl Müftülüğü </w:t>
      </w:r>
      <w:hyperlink r:id="rId6" w:history="1">
        <w:r w:rsidR="00951C64" w:rsidRPr="00504784">
          <w:rPr>
            <w:rStyle w:val="Kpr"/>
          </w:rPr>
          <w:t>http://mardin.diyanet.gov.tr</w:t>
        </w:r>
      </w:hyperlink>
      <w:r w:rsidR="00951C64" w:rsidRPr="00504784">
        <w:t xml:space="preserve">. </w:t>
      </w:r>
      <w:r w:rsidR="00504784" w:rsidRPr="00504784">
        <w:t>Web</w:t>
      </w:r>
      <w:r w:rsidR="00450BBC" w:rsidRPr="00504784">
        <w:t xml:space="preserve"> adresinden yayınlanacak olup, </w:t>
      </w:r>
      <w:r w:rsidR="00951C64" w:rsidRPr="00504784">
        <w:t>ayrıca tebligat yapılmayacak ve kazanan ilgililer İlçe Müftülüklerine başvuracaklardır</w:t>
      </w:r>
      <w:r w:rsidR="00450BBC" w:rsidRPr="00504784">
        <w:t>.</w:t>
      </w:r>
    </w:p>
    <w:p w:rsidR="00951C64" w:rsidRPr="00504784" w:rsidRDefault="00951C64" w:rsidP="0087483A">
      <w:pPr>
        <w:pStyle w:val="NormalWeb"/>
        <w:shd w:val="clear" w:color="auto" w:fill="FFFFFF"/>
        <w:jc w:val="both"/>
      </w:pPr>
    </w:p>
    <w:p w:rsidR="00BA6922" w:rsidRPr="00504784" w:rsidRDefault="00BA6922" w:rsidP="00BA6922">
      <w:pPr>
        <w:shd w:val="clear" w:color="auto" w:fill="FFFFFF"/>
        <w:spacing w:before="150" w:after="150" w:line="30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5047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BAŞVURU İÇİN GEREKLİ BELGELER</w:t>
      </w:r>
    </w:p>
    <w:p w:rsidR="00BA6922" w:rsidRPr="00504784" w:rsidRDefault="00B83CFC" w:rsidP="00BA692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>1 –Dilekçe  (Aşağıdaki evraklar dilekçeye eklenecektir.)</w:t>
      </w:r>
      <w:r w:rsidR="00BA6922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2- T.C. kimlik </w:t>
      </w:r>
      <w:proofErr w:type="spellStart"/>
      <w:r w:rsidR="00BA6922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r w:rsidR="00BA6922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nüfus cüzdanı fotokopisi,</w:t>
      </w:r>
      <w:r w:rsidR="00BA6922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3- En son öğrenim durumunu gösterir belge/diploma fotokopisi,</w:t>
      </w:r>
      <w:r w:rsidR="001D1FC0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(İ.H.L</w:t>
      </w:r>
      <w:r w:rsidR="005F35F8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D1FC0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5F35F8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İlahiyat Ön Lisans - </w:t>
      </w:r>
      <w:r w:rsidR="001D1FC0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>İlahiyat)</w:t>
      </w:r>
      <w:r w:rsidR="00BA6922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4- </w:t>
      </w:r>
      <w:r w:rsidR="00BA6922" w:rsidRPr="00E64A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201</w:t>
      </w:r>
      <w:r w:rsidR="00E64ACA" w:rsidRPr="00E64A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</w:t>
      </w:r>
      <w:r w:rsidR="00BA6922" w:rsidRPr="00E64A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yılı KPSS (DHBT)</w:t>
      </w:r>
      <w:r w:rsidR="00BA6922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sonuç belgesi,</w:t>
      </w:r>
      <w:r w:rsidR="00BA6922" w:rsidRPr="0050478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5- Varsa hafızlık belgesi fotokopisi</w:t>
      </w:r>
    </w:p>
    <w:p w:rsidR="00A240C3" w:rsidRPr="00504784" w:rsidRDefault="00A240C3" w:rsidP="00A240C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240C3" w:rsidRDefault="00A240C3" w:rsidP="00A240C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784">
        <w:rPr>
          <w:rFonts w:ascii="Times New Roman" w:hAnsi="Times New Roman" w:cs="Times New Roman"/>
          <w:b/>
          <w:sz w:val="24"/>
          <w:szCs w:val="24"/>
        </w:rPr>
        <w:t>SINAV BAŞVURU LİSTESİ</w:t>
      </w:r>
    </w:p>
    <w:p w:rsidR="004B57B3" w:rsidRPr="00504784" w:rsidRDefault="004B57B3" w:rsidP="00A240C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276"/>
        <w:gridCol w:w="1701"/>
        <w:gridCol w:w="992"/>
        <w:gridCol w:w="1418"/>
        <w:gridCol w:w="1417"/>
      </w:tblGrid>
      <w:tr w:rsidR="00A240C3" w:rsidRPr="00504784" w:rsidTr="004B5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C3" w:rsidRPr="00504784" w:rsidRDefault="00A240C3" w:rsidP="0050478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784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C3" w:rsidRPr="00504784" w:rsidRDefault="00A240C3" w:rsidP="0050478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784">
              <w:rPr>
                <w:rFonts w:ascii="Times New Roman" w:hAnsi="Times New Roman" w:cs="Times New Roman"/>
                <w:b/>
                <w:sz w:val="24"/>
                <w:szCs w:val="24"/>
              </w:rPr>
              <w:t>BAŞVURU İLÇESİ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C3" w:rsidRPr="00504784" w:rsidRDefault="00A240C3" w:rsidP="0050478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784">
              <w:rPr>
                <w:rFonts w:ascii="Times New Roman" w:hAnsi="Times New Roman" w:cs="Times New Roman"/>
                <w:b/>
                <w:sz w:val="24"/>
                <w:szCs w:val="24"/>
              </w:rPr>
              <w:t>T.C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C3" w:rsidRPr="00504784" w:rsidRDefault="00A240C3" w:rsidP="0050478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784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C3" w:rsidRPr="00504784" w:rsidRDefault="00A240C3" w:rsidP="0050478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784">
              <w:rPr>
                <w:rFonts w:ascii="Times New Roman" w:hAnsi="Times New Roman" w:cs="Times New Roman"/>
                <w:b/>
                <w:sz w:val="24"/>
                <w:szCs w:val="24"/>
              </w:rPr>
              <w:t>DHPT PUANI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C3" w:rsidRPr="00504784" w:rsidRDefault="00A240C3" w:rsidP="0050478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784">
              <w:rPr>
                <w:rFonts w:ascii="Times New Roman" w:hAnsi="Times New Roman" w:cs="Times New Roman"/>
                <w:b/>
                <w:sz w:val="24"/>
                <w:szCs w:val="24"/>
              </w:rPr>
              <w:t>ÖĞRENİM DURUMU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C3" w:rsidRPr="00504784" w:rsidRDefault="00504784" w:rsidP="0050478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784">
              <w:rPr>
                <w:rFonts w:ascii="Times New Roman" w:hAnsi="Times New Roman" w:cs="Times New Roman"/>
                <w:b/>
                <w:sz w:val="24"/>
                <w:szCs w:val="24"/>
              </w:rPr>
              <w:t>HAFIZ MI?</w:t>
            </w:r>
          </w:p>
        </w:tc>
      </w:tr>
      <w:tr w:rsidR="00A240C3" w:rsidRPr="00504784" w:rsidTr="004B5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C3" w:rsidRPr="00504784" w:rsidRDefault="00A240C3" w:rsidP="004C5E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7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C3" w:rsidRPr="00504784" w:rsidRDefault="00A240C3" w:rsidP="004C5E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C3" w:rsidRPr="00504784" w:rsidRDefault="00A240C3" w:rsidP="004C5E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C3" w:rsidRPr="00504784" w:rsidRDefault="00A240C3" w:rsidP="004C5E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C3" w:rsidRPr="00504784" w:rsidRDefault="00A240C3" w:rsidP="004C5E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C3" w:rsidRPr="00504784" w:rsidRDefault="00A240C3" w:rsidP="004C5E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C3" w:rsidRPr="00504784" w:rsidRDefault="00A240C3" w:rsidP="004C5E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0C3" w:rsidRPr="00504784" w:rsidTr="004B5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C3" w:rsidRPr="00504784" w:rsidRDefault="00A240C3" w:rsidP="004C5E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7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C3" w:rsidRPr="00504784" w:rsidRDefault="00A240C3" w:rsidP="004C5E7F">
            <w:pPr>
              <w:pStyle w:val="AralkYok"/>
              <w:ind w:right="12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C3" w:rsidRPr="00504784" w:rsidRDefault="00A240C3" w:rsidP="004C5E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C3" w:rsidRPr="00504784" w:rsidRDefault="00A240C3" w:rsidP="004C5E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C3" w:rsidRPr="00504784" w:rsidRDefault="00A240C3" w:rsidP="004C5E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C3" w:rsidRPr="00504784" w:rsidRDefault="00A240C3" w:rsidP="004C5E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C3" w:rsidRPr="00504784" w:rsidRDefault="00A240C3" w:rsidP="004C5E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0C3" w:rsidRPr="00504784" w:rsidTr="004B5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C3" w:rsidRPr="00504784" w:rsidRDefault="00A240C3" w:rsidP="004C5E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7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C3" w:rsidRPr="00504784" w:rsidRDefault="00A240C3" w:rsidP="004C5E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C3" w:rsidRPr="00504784" w:rsidRDefault="00A240C3" w:rsidP="004C5E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C3" w:rsidRPr="00504784" w:rsidRDefault="00A240C3" w:rsidP="004C5E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C3" w:rsidRPr="00504784" w:rsidRDefault="00A240C3" w:rsidP="004C5E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C3" w:rsidRPr="00504784" w:rsidRDefault="00A240C3" w:rsidP="004C5E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C3" w:rsidRPr="00504784" w:rsidRDefault="00A240C3" w:rsidP="004C5E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2165" w:rsidRDefault="00272165" w:rsidP="00A240C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A240C3" w:rsidRPr="00504784" w:rsidRDefault="00A240C3" w:rsidP="00A240C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04784">
        <w:rPr>
          <w:rFonts w:ascii="Times New Roman" w:hAnsi="Times New Roman" w:cs="Times New Roman"/>
          <w:b/>
          <w:sz w:val="24"/>
          <w:szCs w:val="24"/>
        </w:rPr>
        <w:t>Not.</w:t>
      </w:r>
    </w:p>
    <w:p w:rsidR="00A240C3" w:rsidRPr="00504784" w:rsidRDefault="00E64ACA" w:rsidP="00E64AC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</w:t>
      </w:r>
      <w:r w:rsidR="00A240C3" w:rsidRPr="00504784">
        <w:rPr>
          <w:rFonts w:ascii="Times New Roman" w:hAnsi="Times New Roman" w:cs="Times New Roman"/>
          <w:b/>
          <w:sz w:val="24"/>
          <w:szCs w:val="24"/>
        </w:rPr>
        <w:t>Başvurular İlçe müftülüklerinde Muhafaza edilecektir.</w:t>
      </w:r>
    </w:p>
    <w:p w:rsidR="00A240C3" w:rsidRPr="00504784" w:rsidRDefault="00E64ACA" w:rsidP="00E64AC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</w:t>
      </w:r>
      <w:r w:rsidR="00A240C3" w:rsidRPr="00504784">
        <w:rPr>
          <w:rFonts w:ascii="Times New Roman" w:hAnsi="Times New Roman" w:cs="Times New Roman"/>
          <w:b/>
          <w:sz w:val="24"/>
          <w:szCs w:val="24"/>
        </w:rPr>
        <w:t>Sınava gelirken kimlik belgele</w:t>
      </w:r>
      <w:r w:rsidR="00803428" w:rsidRPr="00504784">
        <w:rPr>
          <w:rFonts w:ascii="Times New Roman" w:hAnsi="Times New Roman" w:cs="Times New Roman"/>
          <w:b/>
          <w:sz w:val="24"/>
          <w:szCs w:val="24"/>
        </w:rPr>
        <w:t>rini yanlarında bulunduracaklardır.</w:t>
      </w:r>
    </w:p>
    <w:p w:rsidR="00A240C3" w:rsidRPr="00504784" w:rsidRDefault="00E64ACA" w:rsidP="00E64AC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</w:t>
      </w:r>
      <w:r w:rsidR="00A240C3" w:rsidRPr="00504784">
        <w:rPr>
          <w:rFonts w:ascii="Times New Roman" w:hAnsi="Times New Roman" w:cs="Times New Roman"/>
          <w:b/>
          <w:sz w:val="24"/>
          <w:szCs w:val="24"/>
        </w:rPr>
        <w:t xml:space="preserve">Başvuranlar </w:t>
      </w:r>
      <w:r>
        <w:rPr>
          <w:rFonts w:ascii="Times New Roman" w:hAnsi="Times New Roman" w:cs="Times New Roman"/>
          <w:b/>
          <w:sz w:val="24"/>
          <w:szCs w:val="24"/>
        </w:rPr>
        <w:t xml:space="preserve">İlçe Müftülüklerince </w:t>
      </w:r>
      <w:r w:rsidR="00A240C3" w:rsidRPr="00504784">
        <w:rPr>
          <w:rFonts w:ascii="Times New Roman" w:hAnsi="Times New Roman" w:cs="Times New Roman"/>
          <w:b/>
          <w:sz w:val="24"/>
          <w:szCs w:val="24"/>
        </w:rPr>
        <w:t xml:space="preserve">yukarıdaki tabloya göre listelenerek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A240C3" w:rsidRPr="005047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Ocak</w:t>
      </w:r>
      <w:r w:rsidR="00A240C3" w:rsidRPr="00504784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240C3" w:rsidRPr="005047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Cuma</w:t>
      </w:r>
      <w:r w:rsidR="00A240C3" w:rsidRPr="00504784">
        <w:rPr>
          <w:rFonts w:ascii="Times New Roman" w:hAnsi="Times New Roman" w:cs="Times New Roman"/>
          <w:b/>
          <w:bCs/>
          <w:sz w:val="24"/>
          <w:szCs w:val="24"/>
        </w:rPr>
        <w:t xml:space="preserve"> günü saat 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240C3" w:rsidRPr="00504784">
        <w:rPr>
          <w:rFonts w:ascii="Times New Roman" w:hAnsi="Times New Roman" w:cs="Times New Roman"/>
          <w:b/>
          <w:bCs/>
          <w:sz w:val="24"/>
          <w:szCs w:val="24"/>
        </w:rPr>
        <w:t xml:space="preserve">.00’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240C3" w:rsidRPr="005047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40C3" w:rsidRPr="00504784">
        <w:rPr>
          <w:rFonts w:ascii="Times New Roman" w:hAnsi="Times New Roman" w:cs="Times New Roman"/>
          <w:b/>
          <w:sz w:val="24"/>
          <w:szCs w:val="24"/>
        </w:rPr>
        <w:t>kadar e-mail ortamında il Müftülüğüne gönderilecektir.</w:t>
      </w:r>
    </w:p>
    <w:p w:rsidR="00EB2314" w:rsidRPr="00504784" w:rsidRDefault="00EB2314" w:rsidP="00BA692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2314" w:rsidRPr="00504784" w:rsidRDefault="00D110D0" w:rsidP="0080342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478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GEÇİCİ KUR’AN KURSU</w:t>
      </w:r>
      <w:r w:rsidR="00BA6E11" w:rsidRPr="0050478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50478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ÖĞRETİCİSİNE </w:t>
      </w:r>
      <w:r w:rsidR="00BA6E11" w:rsidRPr="0050478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İHTİYAC</w:t>
      </w:r>
      <w:r w:rsidR="00EB2314" w:rsidRPr="0050478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OLAN İLÇE MÜFTÜLÜKLERİ</w:t>
      </w:r>
    </w:p>
    <w:tbl>
      <w:tblPr>
        <w:tblStyle w:val="TabloKlavuzu"/>
        <w:tblpPr w:leftFromText="141" w:rightFromText="141" w:vertAnchor="text" w:horzAnchor="margin" w:tblpXSpec="center" w:tblpY="323"/>
        <w:tblW w:w="0" w:type="auto"/>
        <w:tblLook w:val="04A0" w:firstRow="1" w:lastRow="0" w:firstColumn="1" w:lastColumn="0" w:noHBand="0" w:noVBand="1"/>
      </w:tblPr>
      <w:tblGrid>
        <w:gridCol w:w="838"/>
        <w:gridCol w:w="1699"/>
        <w:gridCol w:w="2311"/>
        <w:gridCol w:w="2104"/>
        <w:gridCol w:w="2110"/>
      </w:tblGrid>
      <w:tr w:rsidR="00951C64" w:rsidRPr="00504784" w:rsidTr="00803428">
        <w:trPr>
          <w:trHeight w:val="55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951C64" w:rsidP="00504784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S.NO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64" w:rsidRPr="00504784" w:rsidRDefault="00951C64" w:rsidP="00504784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İLÇE ADI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64" w:rsidRPr="00504784" w:rsidRDefault="00951C64" w:rsidP="00504784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BAYAN ÖĞRETİCİ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64" w:rsidRPr="00504784" w:rsidRDefault="00951C64" w:rsidP="00504784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ERKEK ÖĞRETİCİ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64" w:rsidRPr="00504784" w:rsidRDefault="00951C64" w:rsidP="00504784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TOPLAM</w:t>
            </w:r>
          </w:p>
        </w:tc>
      </w:tr>
      <w:tr w:rsidR="00951C64" w:rsidRPr="00504784" w:rsidTr="00803428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951C6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64" w:rsidRPr="00504784" w:rsidRDefault="00951C6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ARTUKLU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64" w:rsidRPr="00504784" w:rsidRDefault="00BC7F8B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64" w:rsidRPr="00504784" w:rsidRDefault="00BC7F8B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64" w:rsidRPr="00504784" w:rsidRDefault="00BC7F8B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10</w:t>
            </w:r>
          </w:p>
        </w:tc>
      </w:tr>
      <w:tr w:rsidR="00951C64" w:rsidRPr="00504784" w:rsidTr="00803428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951C6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64" w:rsidRPr="00504784" w:rsidRDefault="00951C6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DARGEÇİT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64" w:rsidRPr="00504784" w:rsidRDefault="00BC7F8B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64" w:rsidRPr="00504784" w:rsidRDefault="00BC7F8B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64" w:rsidRPr="00504784" w:rsidRDefault="00BC7F8B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</w:tr>
      <w:tr w:rsidR="00951C64" w:rsidRPr="00504784" w:rsidTr="00803428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951C6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64" w:rsidRPr="00504784" w:rsidRDefault="00951C6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DERİK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64" w:rsidRPr="00504784" w:rsidRDefault="00BC7F8B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8A27B9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64" w:rsidRPr="00504784" w:rsidRDefault="00BC7F8B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</w:t>
            </w:r>
          </w:p>
        </w:tc>
      </w:tr>
      <w:tr w:rsidR="00951C64" w:rsidRPr="00504784" w:rsidTr="00803428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951C6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64" w:rsidRPr="00504784" w:rsidRDefault="005F35F8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KIZILTEPE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64" w:rsidRPr="00504784" w:rsidRDefault="00BC7F8B" w:rsidP="00BC7F8B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10</w:t>
            </w:r>
            <w:r w:rsidR="008A27B9"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  <w:r w:rsidR="008A27B9"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(4/6 Yaş)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64" w:rsidRPr="00504784" w:rsidRDefault="005E6CD0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64" w:rsidRPr="00504784" w:rsidRDefault="00BC7F8B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18</w:t>
            </w:r>
          </w:p>
        </w:tc>
      </w:tr>
      <w:tr w:rsidR="00951C64" w:rsidRPr="00504784" w:rsidTr="00803428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951C6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5F35F8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MAZIDAĞI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BC7F8B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BC7F8B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BC7F8B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</w:tr>
      <w:tr w:rsidR="00951C64" w:rsidRPr="00504784" w:rsidTr="00803428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951C6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5F35F8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MİDYAT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BC7F8B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BC7F8B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BC7F8B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</w:t>
            </w:r>
          </w:p>
        </w:tc>
      </w:tr>
      <w:tr w:rsidR="008A27B9" w:rsidRPr="00504784" w:rsidTr="00803428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B9" w:rsidRPr="00504784" w:rsidRDefault="008A27B9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B9" w:rsidRPr="00504784" w:rsidRDefault="008A27B9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NUSAYBİN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B9" w:rsidRPr="00504784" w:rsidRDefault="008A27B9" w:rsidP="00BC7F8B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  <w:r w:rsidR="00BC7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B9" w:rsidRPr="00504784" w:rsidRDefault="008A27B9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B9" w:rsidRPr="00504784" w:rsidRDefault="008A27B9" w:rsidP="00BC7F8B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  <w:r w:rsidR="00BC7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</w:t>
            </w:r>
          </w:p>
        </w:tc>
      </w:tr>
      <w:tr w:rsidR="00951C64" w:rsidRPr="00504784" w:rsidTr="00803428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8A27B9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5F35F8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ÖMERLİ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BC7F8B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BC7F8B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BC7F8B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</w:tr>
      <w:tr w:rsidR="00951C64" w:rsidRPr="00504784" w:rsidTr="00803428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8A27B9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5F35F8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SAVUR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BC7F8B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BC7F8B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BC7F8B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</w:tr>
      <w:tr w:rsidR="00951C64" w:rsidRPr="00504784" w:rsidTr="00803428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8A27B9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5F35F8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YEŞİLLİ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BC7F8B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8A27B9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4" w:rsidRPr="00504784" w:rsidRDefault="00BC7F8B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</w:t>
            </w:r>
          </w:p>
        </w:tc>
      </w:tr>
      <w:tr w:rsidR="005F35F8" w:rsidRPr="00504784" w:rsidTr="00803428">
        <w:trPr>
          <w:trHeight w:val="395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F8" w:rsidRPr="00504784" w:rsidRDefault="005F35F8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GENEL TOPLAM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F8" w:rsidRPr="004B57B3" w:rsidRDefault="00BC7F8B" w:rsidP="005E6CD0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42"/>
                <w:szCs w:val="4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42"/>
                <w:szCs w:val="42"/>
                <w:lang w:eastAsia="tr-TR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F8" w:rsidRPr="004B57B3" w:rsidRDefault="00BC7F8B" w:rsidP="000A268D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42"/>
                <w:szCs w:val="4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42"/>
                <w:szCs w:val="42"/>
                <w:lang w:eastAsia="tr-TR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F8" w:rsidRPr="004B57B3" w:rsidRDefault="00BC7F8B" w:rsidP="000A268D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42"/>
                <w:szCs w:val="4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42"/>
                <w:szCs w:val="42"/>
                <w:lang w:eastAsia="tr-TR"/>
              </w:rPr>
              <w:t>51</w:t>
            </w:r>
          </w:p>
        </w:tc>
      </w:tr>
    </w:tbl>
    <w:p w:rsidR="00366F85" w:rsidRPr="00504784" w:rsidRDefault="00366F85" w:rsidP="00504784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sectPr w:rsidR="00366F85" w:rsidRPr="00504784" w:rsidSect="00AD755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E7B"/>
    <w:multiLevelType w:val="hybridMultilevel"/>
    <w:tmpl w:val="3CB41DDA"/>
    <w:lvl w:ilvl="0" w:tplc="47D298F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77EEC"/>
    <w:multiLevelType w:val="multilevel"/>
    <w:tmpl w:val="E716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A7398A"/>
    <w:multiLevelType w:val="multilevel"/>
    <w:tmpl w:val="2124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E14502"/>
    <w:multiLevelType w:val="hybridMultilevel"/>
    <w:tmpl w:val="F698CFD8"/>
    <w:lvl w:ilvl="0" w:tplc="317CBF4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51"/>
    <w:rsid w:val="00001EFE"/>
    <w:rsid w:val="0002566E"/>
    <w:rsid w:val="0006383A"/>
    <w:rsid w:val="000A268D"/>
    <w:rsid w:val="000C1165"/>
    <w:rsid w:val="000E4FF8"/>
    <w:rsid w:val="000F2400"/>
    <w:rsid w:val="00135AA0"/>
    <w:rsid w:val="00147E2F"/>
    <w:rsid w:val="001701E1"/>
    <w:rsid w:val="001D1FC0"/>
    <w:rsid w:val="00234ED0"/>
    <w:rsid w:val="00272165"/>
    <w:rsid w:val="00297181"/>
    <w:rsid w:val="00366F85"/>
    <w:rsid w:val="003D550A"/>
    <w:rsid w:val="004371EC"/>
    <w:rsid w:val="00450BBC"/>
    <w:rsid w:val="00455860"/>
    <w:rsid w:val="004A4264"/>
    <w:rsid w:val="004B57B3"/>
    <w:rsid w:val="004D47BD"/>
    <w:rsid w:val="004F71E2"/>
    <w:rsid w:val="00504784"/>
    <w:rsid w:val="00517EC6"/>
    <w:rsid w:val="005A53AA"/>
    <w:rsid w:val="005E6CD0"/>
    <w:rsid w:val="005F35F8"/>
    <w:rsid w:val="005F3A89"/>
    <w:rsid w:val="006F0057"/>
    <w:rsid w:val="006F195A"/>
    <w:rsid w:val="007E5939"/>
    <w:rsid w:val="007F0D65"/>
    <w:rsid w:val="00803428"/>
    <w:rsid w:val="00823749"/>
    <w:rsid w:val="00825F01"/>
    <w:rsid w:val="00827C5E"/>
    <w:rsid w:val="0087483A"/>
    <w:rsid w:val="008A27B9"/>
    <w:rsid w:val="008B20D4"/>
    <w:rsid w:val="008C23D3"/>
    <w:rsid w:val="008D6185"/>
    <w:rsid w:val="00912A4F"/>
    <w:rsid w:val="00951C64"/>
    <w:rsid w:val="00963C51"/>
    <w:rsid w:val="009A1043"/>
    <w:rsid w:val="00A240C3"/>
    <w:rsid w:val="00A878B8"/>
    <w:rsid w:val="00AC1545"/>
    <w:rsid w:val="00AD7550"/>
    <w:rsid w:val="00AF6133"/>
    <w:rsid w:val="00B02BAD"/>
    <w:rsid w:val="00B31E74"/>
    <w:rsid w:val="00B4576E"/>
    <w:rsid w:val="00B83CFC"/>
    <w:rsid w:val="00BA6922"/>
    <w:rsid w:val="00BA6E11"/>
    <w:rsid w:val="00BB7D86"/>
    <w:rsid w:val="00BC7F8B"/>
    <w:rsid w:val="00BE5C39"/>
    <w:rsid w:val="00C079B4"/>
    <w:rsid w:val="00C47FF8"/>
    <w:rsid w:val="00C55E71"/>
    <w:rsid w:val="00CA6194"/>
    <w:rsid w:val="00D110D0"/>
    <w:rsid w:val="00D11C97"/>
    <w:rsid w:val="00D17E6D"/>
    <w:rsid w:val="00D95823"/>
    <w:rsid w:val="00DA584C"/>
    <w:rsid w:val="00DB7BE3"/>
    <w:rsid w:val="00DF2907"/>
    <w:rsid w:val="00E64ACA"/>
    <w:rsid w:val="00EB2314"/>
    <w:rsid w:val="00EF1C04"/>
    <w:rsid w:val="00F445E5"/>
    <w:rsid w:val="00F72819"/>
    <w:rsid w:val="00F96FD8"/>
    <w:rsid w:val="00FC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D0FB0-C45B-43B6-AE24-63A79D28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3D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2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8C23D3"/>
    <w:pPr>
      <w:spacing w:after="0" w:line="240" w:lineRule="auto"/>
    </w:pPr>
  </w:style>
  <w:style w:type="table" w:styleId="TabloKlavuzu">
    <w:name w:val="Table Grid"/>
    <w:basedOn w:val="NormalTablo"/>
    <w:uiPriority w:val="39"/>
    <w:rsid w:val="008C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BA692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1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1EF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E4FF8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951C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74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691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BE5E5"/>
                        <w:left w:val="single" w:sz="6" w:space="8" w:color="EBE5E5"/>
                        <w:bottom w:val="single" w:sz="6" w:space="8" w:color="EBE5E5"/>
                        <w:right w:val="single" w:sz="6" w:space="8" w:color="EBE5E5"/>
                      </w:divBdr>
                      <w:divsChild>
                        <w:div w:id="17924335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din.diyanet.gov.tr" TargetMode="External"/><Relationship Id="rId5" Type="http://schemas.openxmlformats.org/officeDocument/2006/relationships/hyperlink" Target="http://www.kamuajans.com/haberleri/memu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Nurullah AKAR</dc:creator>
  <cp:keywords/>
  <dc:description/>
  <cp:lastModifiedBy>Muhammet Eyüphan BİLGİÇ</cp:lastModifiedBy>
  <cp:revision>4</cp:revision>
  <cp:lastPrinted>2017-01-11T05:24:00Z</cp:lastPrinted>
  <dcterms:created xsi:type="dcterms:W3CDTF">2017-01-11T05:50:00Z</dcterms:created>
  <dcterms:modified xsi:type="dcterms:W3CDTF">2017-01-11T05:51:00Z</dcterms:modified>
</cp:coreProperties>
</file>